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716" w:rsidRPr="006B660B" w:rsidRDefault="00D51716" w:rsidP="00E91F45">
      <w:pPr>
        <w:tabs>
          <w:tab w:val="left" w:pos="2760"/>
        </w:tabs>
        <w:ind w:right="35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Отчет по ш</w:t>
      </w:r>
      <w:r w:rsidRPr="006B660B">
        <w:rPr>
          <w:rFonts w:ascii="Times New Roman" w:hAnsi="Times New Roman" w:cs="Times New Roman"/>
          <w:b/>
          <w:bCs/>
          <w:iCs/>
          <w:sz w:val="24"/>
          <w:szCs w:val="24"/>
        </w:rPr>
        <w:t>коль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ным театрам за 2024-2025 учебный год.</w:t>
      </w:r>
    </w:p>
    <w:p w:rsidR="00D51716" w:rsidRDefault="00D51716" w:rsidP="00D517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60B">
        <w:rPr>
          <w:rFonts w:ascii="Times New Roman" w:hAnsi="Times New Roman" w:cs="Times New Roman"/>
          <w:sz w:val="24"/>
          <w:szCs w:val="24"/>
        </w:rPr>
        <w:t xml:space="preserve">На базе ДДТ успешно реализуется дорожная карта по созданию и развитию школьных театров в Мензелинском муниципальном районе. На сегодняшний день в каждой школе района работает театральный кружок. </w:t>
      </w:r>
    </w:p>
    <w:p w:rsidR="00D51716" w:rsidRDefault="00D51716" w:rsidP="00D51716">
      <w:pPr>
        <w:tabs>
          <w:tab w:val="left" w:pos="3836"/>
        </w:tabs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B6C15">
        <w:rPr>
          <w:rFonts w:ascii="Times New Roman" w:hAnsi="Times New Roman" w:cs="Times New Roman"/>
          <w:sz w:val="24"/>
          <w:szCs w:val="24"/>
          <w:lang w:val="tt-RU"/>
        </w:rPr>
        <w:t>Информация по шко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льным театрам по состоянию на </w:t>
      </w:r>
      <w:r>
        <w:rPr>
          <w:rFonts w:ascii="Times New Roman" w:hAnsi="Times New Roman" w:cs="Times New Roman"/>
          <w:sz w:val="24"/>
          <w:szCs w:val="24"/>
          <w:lang w:val="tt-RU"/>
        </w:rPr>
        <w:t>30.05.2025</w:t>
      </w:r>
      <w:r w:rsidRPr="007B6C15">
        <w:rPr>
          <w:rFonts w:ascii="Times New Roman" w:hAnsi="Times New Roman" w:cs="Times New Roman"/>
          <w:sz w:val="24"/>
          <w:szCs w:val="24"/>
          <w:lang w:val="tt-RU"/>
        </w:rPr>
        <w:t xml:space="preserve"> г.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62"/>
        <w:gridCol w:w="3827"/>
        <w:gridCol w:w="2329"/>
      </w:tblGrid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827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ОО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зарегистрированных театров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В.Такерменская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Кадряковская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Калтаковская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Коноваловская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Кузембетьевская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Матвеевская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Николаевская ООШ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Подгорнобайларская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Татарскомушугинская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7" w:type="dxa"/>
          </w:tcPr>
          <w:p w:rsidR="00D51716" w:rsidRPr="006679AA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Топасевская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НОШ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51716" w:rsidTr="00D51716">
        <w:tc>
          <w:tcPr>
            <w:tcW w:w="562" w:type="dxa"/>
          </w:tcPr>
          <w:p w:rsidR="00D51716" w:rsidRDefault="00D51716" w:rsidP="006C1F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D51716" w:rsidRDefault="00D51716" w:rsidP="006C1F3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29" w:type="dxa"/>
          </w:tcPr>
          <w:p w:rsidR="00D51716" w:rsidRDefault="00D51716" w:rsidP="006C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</w:tbl>
    <w:p w:rsidR="00D51716" w:rsidRDefault="00D51716" w:rsidP="00D5171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51716" w:rsidRDefault="00D51716" w:rsidP="00D51716">
      <w:pPr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Все школьные театры зарегистрированы во Всероссийском реестре школьных тетаров. В реестр включаются только те театры, которые действуют на основании приказа в обшеобразовательныхз организациях, </w:t>
      </w:r>
      <w:r w:rsidRPr="004F0C85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кроме учреждений культуры, дополнительного образования. </w:t>
      </w:r>
    </w:p>
    <w:p w:rsidR="00D51716" w:rsidRDefault="00D51716" w:rsidP="00D51716">
      <w:pPr>
        <w:pStyle w:val="aa"/>
        <w:rPr>
          <w:b/>
        </w:rPr>
      </w:pPr>
      <w:r w:rsidRPr="00D41C00">
        <w:rPr>
          <w:bCs/>
        </w:rPr>
        <w:lastRenderedPageBreak/>
        <w:t>Охват детей в возрасте от 8 до 17 лет</w:t>
      </w:r>
      <w:r>
        <w:t xml:space="preserve">, занимающихся в школьном театре – </w:t>
      </w:r>
      <w:r w:rsidRPr="00D41C00">
        <w:rPr>
          <w:b/>
        </w:rPr>
        <w:t>288</w:t>
      </w:r>
      <w:r>
        <w:t xml:space="preserve">, из них с ОВЗ – </w:t>
      </w:r>
      <w:r w:rsidRPr="00D41C00">
        <w:rPr>
          <w:b/>
        </w:rPr>
        <w:t>23</w:t>
      </w:r>
    </w:p>
    <w:p w:rsidR="00D51716" w:rsidRPr="00D51716" w:rsidRDefault="00D51716" w:rsidP="00D51716">
      <w:pPr>
        <w:pStyle w:val="aa"/>
        <w:rPr>
          <w:b/>
        </w:rPr>
      </w:pPr>
    </w:p>
    <w:p w:rsidR="00D51716" w:rsidRPr="006B660B" w:rsidRDefault="00D51716" w:rsidP="00D517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60B">
        <w:rPr>
          <w:rFonts w:ascii="Times New Roman" w:hAnsi="Times New Roman" w:cs="Times New Roman"/>
          <w:sz w:val="24"/>
          <w:szCs w:val="24"/>
        </w:rPr>
        <w:t xml:space="preserve"> </w:t>
      </w:r>
      <w:r w:rsidRPr="006B660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B660B">
        <w:rPr>
          <w:rFonts w:ascii="Times New Roman" w:hAnsi="Times New Roman" w:cs="Times New Roman"/>
          <w:sz w:val="24"/>
          <w:szCs w:val="24"/>
        </w:rPr>
        <w:t>Школьные театры активно участвуют в конкурсах различного уровня и уже имеют достойные награды.</w:t>
      </w:r>
    </w:p>
    <w:p w:rsidR="00D51716" w:rsidRPr="006B660B" w:rsidRDefault="00D51716" w:rsidP="00D517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60B">
        <w:rPr>
          <w:rFonts w:ascii="Times New Roman" w:hAnsi="Times New Roman" w:cs="Times New Roman"/>
          <w:sz w:val="24"/>
          <w:szCs w:val="24"/>
        </w:rPr>
        <w:t>Хочется отметить студию театра и кино «</w:t>
      </w:r>
      <w:proofErr w:type="spellStart"/>
      <w:r w:rsidRPr="006B660B">
        <w:rPr>
          <w:rFonts w:ascii="Times New Roman" w:hAnsi="Times New Roman" w:cs="Times New Roman"/>
          <w:sz w:val="24"/>
          <w:szCs w:val="24"/>
        </w:rPr>
        <w:t>Саяр</w:t>
      </w:r>
      <w:proofErr w:type="spellEnd"/>
      <w:r w:rsidRPr="006B660B">
        <w:rPr>
          <w:rFonts w:ascii="Times New Roman" w:hAnsi="Times New Roman" w:cs="Times New Roman"/>
          <w:sz w:val="24"/>
          <w:szCs w:val="24"/>
        </w:rPr>
        <w:t xml:space="preserve">» имени </w:t>
      </w:r>
      <w:proofErr w:type="spellStart"/>
      <w:r w:rsidRPr="006B660B">
        <w:rPr>
          <w:rFonts w:ascii="Times New Roman" w:hAnsi="Times New Roman" w:cs="Times New Roman"/>
          <w:sz w:val="24"/>
          <w:szCs w:val="24"/>
        </w:rPr>
        <w:t>Р.Муллина</w:t>
      </w:r>
      <w:proofErr w:type="spellEnd"/>
      <w:r w:rsidRPr="006B660B">
        <w:rPr>
          <w:rFonts w:ascii="Times New Roman" w:hAnsi="Times New Roman" w:cs="Times New Roman"/>
          <w:sz w:val="24"/>
          <w:szCs w:val="24"/>
        </w:rPr>
        <w:t xml:space="preserve"> МБОУ «Гимназия» г. Мензелинска РТ, которая в 2024-2025 учебном году   стала: </w:t>
      </w:r>
    </w:p>
    <w:p w:rsidR="00D51716" w:rsidRPr="006B660B" w:rsidRDefault="00D51716" w:rsidP="00D51716">
      <w:pPr>
        <w:jc w:val="both"/>
        <w:rPr>
          <w:rFonts w:ascii="Times New Roman" w:hAnsi="Times New Roman" w:cs="Times New Roman"/>
          <w:sz w:val="24"/>
          <w:szCs w:val="24"/>
        </w:rPr>
      </w:pPr>
      <w:r w:rsidRPr="006B660B">
        <w:rPr>
          <w:rFonts w:ascii="Times New Roman" w:hAnsi="Times New Roman" w:cs="Times New Roman"/>
          <w:sz w:val="24"/>
          <w:szCs w:val="24"/>
        </w:rPr>
        <w:t>- обладателем Гран-при Межрегионального фестиваля-конкурса национальных детско-юношеских театральных коллективов «</w:t>
      </w:r>
      <w:proofErr w:type="spellStart"/>
      <w:r w:rsidRPr="006B660B">
        <w:rPr>
          <w:rFonts w:ascii="Times New Roman" w:hAnsi="Times New Roman" w:cs="Times New Roman"/>
          <w:sz w:val="24"/>
          <w:szCs w:val="24"/>
        </w:rPr>
        <w:t>Ният</w:t>
      </w:r>
      <w:proofErr w:type="spellEnd"/>
      <w:r w:rsidRPr="006B660B">
        <w:rPr>
          <w:rFonts w:ascii="Times New Roman" w:hAnsi="Times New Roman" w:cs="Times New Roman"/>
          <w:sz w:val="24"/>
          <w:szCs w:val="24"/>
        </w:rPr>
        <w:t>», декабрь 2024 г.</w:t>
      </w:r>
    </w:p>
    <w:p w:rsidR="00D51716" w:rsidRPr="006B660B" w:rsidRDefault="00D51716" w:rsidP="00D51716">
      <w:pPr>
        <w:jc w:val="both"/>
        <w:rPr>
          <w:rFonts w:ascii="Times New Roman" w:hAnsi="Times New Roman" w:cs="Times New Roman"/>
          <w:sz w:val="24"/>
          <w:szCs w:val="24"/>
        </w:rPr>
      </w:pPr>
      <w:r w:rsidRPr="006B660B">
        <w:rPr>
          <w:rFonts w:ascii="Times New Roman" w:hAnsi="Times New Roman" w:cs="Times New Roman"/>
          <w:sz w:val="24"/>
          <w:szCs w:val="24"/>
        </w:rPr>
        <w:t xml:space="preserve">-  обладателем Гран-при </w:t>
      </w:r>
      <w:r w:rsidRPr="006B660B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Pr="006B660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B660B">
        <w:rPr>
          <w:rFonts w:ascii="Times New Roman" w:hAnsi="Times New Roman" w:cs="Times New Roman"/>
          <w:sz w:val="24"/>
          <w:szCs w:val="24"/>
        </w:rPr>
        <w:t xml:space="preserve"> Республиканского конкурса детского театрального искусства имени </w:t>
      </w:r>
      <w:proofErr w:type="spellStart"/>
      <w:r w:rsidRPr="006B660B">
        <w:rPr>
          <w:rFonts w:ascii="Times New Roman" w:hAnsi="Times New Roman" w:cs="Times New Roman"/>
          <w:sz w:val="24"/>
          <w:szCs w:val="24"/>
        </w:rPr>
        <w:t>Шауката</w:t>
      </w:r>
      <w:proofErr w:type="spellEnd"/>
      <w:r w:rsidRPr="006B6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60B">
        <w:rPr>
          <w:rFonts w:ascii="Times New Roman" w:hAnsi="Times New Roman" w:cs="Times New Roman"/>
          <w:sz w:val="24"/>
          <w:szCs w:val="24"/>
        </w:rPr>
        <w:t>Биктимерова</w:t>
      </w:r>
      <w:proofErr w:type="spellEnd"/>
      <w:r w:rsidRPr="006B660B">
        <w:rPr>
          <w:rFonts w:ascii="Times New Roman" w:hAnsi="Times New Roman" w:cs="Times New Roman"/>
          <w:sz w:val="24"/>
          <w:szCs w:val="24"/>
        </w:rPr>
        <w:t>, декабрь 2024 г.</w:t>
      </w:r>
    </w:p>
    <w:p w:rsidR="00D51716" w:rsidRPr="006B660B" w:rsidRDefault="00D51716" w:rsidP="00D5171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660B">
        <w:rPr>
          <w:rFonts w:ascii="Times New Roman" w:hAnsi="Times New Roman" w:cs="Times New Roman"/>
          <w:sz w:val="24"/>
          <w:szCs w:val="24"/>
        </w:rPr>
        <w:t xml:space="preserve">- обладателем диплома 1 степени </w:t>
      </w:r>
      <w:r w:rsidRPr="006B660B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Республиканского фестиваля детских и юношеских театров «С</w:t>
      </w:r>
      <w:r w:rsidRPr="006B660B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әй</w:t>
      </w:r>
      <w:r w:rsidRPr="006B66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яр» и сертификата на 100 </w:t>
      </w:r>
      <w:proofErr w:type="spellStart"/>
      <w:proofErr w:type="gramStart"/>
      <w:r w:rsidRPr="006B660B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тыс.рублей</w:t>
      </w:r>
      <w:proofErr w:type="spellEnd"/>
      <w:proofErr w:type="gramEnd"/>
      <w:r w:rsidRPr="006B660B">
        <w:rPr>
          <w:rFonts w:ascii="Times New Roman" w:hAnsi="Times New Roman" w:cs="Times New Roman"/>
          <w:sz w:val="24"/>
          <w:szCs w:val="24"/>
          <w:shd w:val="clear" w:color="auto" w:fill="FFFFFF"/>
        </w:rPr>
        <w:t>, май 2025 г.</w:t>
      </w:r>
    </w:p>
    <w:p w:rsidR="00D51716" w:rsidRPr="006B660B" w:rsidRDefault="00D51716" w:rsidP="00D517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60B">
        <w:rPr>
          <w:rFonts w:ascii="Times New Roman" w:hAnsi="Times New Roman" w:cs="Times New Roman"/>
          <w:sz w:val="24"/>
          <w:szCs w:val="24"/>
        </w:rPr>
        <w:t xml:space="preserve">Стоит отметить, что наличие в городе своего театра является большим плюсом в работе по данному направлению. Сотрудниками Мензелинского государственного татарского драматического театра имени </w:t>
      </w:r>
      <w:proofErr w:type="spellStart"/>
      <w:r w:rsidRPr="006B660B">
        <w:rPr>
          <w:rFonts w:ascii="Times New Roman" w:hAnsi="Times New Roman" w:cs="Times New Roman"/>
          <w:sz w:val="24"/>
          <w:szCs w:val="24"/>
        </w:rPr>
        <w:t>Сабира</w:t>
      </w:r>
      <w:proofErr w:type="spellEnd"/>
      <w:r w:rsidRPr="006B6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60B">
        <w:rPr>
          <w:rFonts w:ascii="Times New Roman" w:hAnsi="Times New Roman" w:cs="Times New Roman"/>
          <w:sz w:val="24"/>
          <w:szCs w:val="24"/>
        </w:rPr>
        <w:t>Амутбаева</w:t>
      </w:r>
      <w:proofErr w:type="spellEnd"/>
      <w:r w:rsidRPr="006B660B">
        <w:rPr>
          <w:rFonts w:ascii="Times New Roman" w:hAnsi="Times New Roman" w:cs="Times New Roman"/>
          <w:sz w:val="24"/>
          <w:szCs w:val="24"/>
        </w:rPr>
        <w:t xml:space="preserve"> проводятся обучающие мастер-классы по сценической речи, театральные тренинги.</w:t>
      </w:r>
    </w:p>
    <w:p w:rsidR="00D51716" w:rsidRDefault="00D51716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1716" w:rsidRDefault="00D51716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1716" w:rsidRDefault="00D51716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1716" w:rsidRDefault="00D51716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1716" w:rsidRDefault="00D51716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1716" w:rsidRDefault="00D51716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1F45" w:rsidRDefault="00E91F45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1F45" w:rsidRDefault="00E91F45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1F45" w:rsidRDefault="00E91F45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D51716" w:rsidRDefault="00D51716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5B14" w:rsidRPr="00B35612" w:rsidRDefault="00685B14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561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Отчет о работе школьного театра за 202</w:t>
      </w:r>
      <w:r w:rsidRPr="00B35612">
        <w:rPr>
          <w:rFonts w:ascii="Times New Roman" w:eastAsia="Calibri" w:hAnsi="Times New Roman" w:cs="Times New Roman"/>
          <w:b/>
          <w:sz w:val="24"/>
          <w:szCs w:val="24"/>
          <w:lang w:val="tt-RU"/>
        </w:rPr>
        <w:t>4</w:t>
      </w:r>
      <w:r w:rsidR="0023794D" w:rsidRPr="00B35612">
        <w:rPr>
          <w:rFonts w:ascii="Times New Roman" w:eastAsia="Calibri" w:hAnsi="Times New Roman" w:cs="Times New Roman"/>
          <w:b/>
          <w:sz w:val="24"/>
          <w:szCs w:val="24"/>
        </w:rPr>
        <w:t>-2025</w:t>
      </w:r>
      <w:r w:rsidRPr="00B3561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549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94"/>
        <w:gridCol w:w="1965"/>
        <w:gridCol w:w="1965"/>
        <w:gridCol w:w="1852"/>
        <w:gridCol w:w="1645"/>
        <w:gridCol w:w="1761"/>
        <w:gridCol w:w="1701"/>
        <w:gridCol w:w="1726"/>
        <w:gridCol w:w="2287"/>
      </w:tblGrid>
      <w:tr w:rsidR="00685B14" w:rsidRPr="00B35612" w:rsidTr="00C539F7">
        <w:tc>
          <w:tcPr>
            <w:tcW w:w="594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6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196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театрального коллектива ( в соответствии с Реестром)</w:t>
            </w:r>
          </w:p>
        </w:tc>
        <w:tc>
          <w:tcPr>
            <w:tcW w:w="1852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 (полностью)</w:t>
            </w:r>
          </w:p>
        </w:tc>
        <w:tc>
          <w:tcPr>
            <w:tcW w:w="164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На каком языке реализуется программа (русский, татарский и т.д.)</w:t>
            </w:r>
          </w:p>
        </w:tc>
        <w:tc>
          <w:tcPr>
            <w:tcW w:w="1761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объединении</w:t>
            </w:r>
          </w:p>
        </w:tc>
        <w:tc>
          <w:tcPr>
            <w:tcW w:w="1701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объединении с  ОВЗ</w:t>
            </w:r>
          </w:p>
        </w:tc>
        <w:tc>
          <w:tcPr>
            <w:tcW w:w="1726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 и призеров театральных конкурсов различного уровня</w:t>
            </w:r>
          </w:p>
        </w:tc>
        <w:tc>
          <w:tcPr>
            <w:tcW w:w="2287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обученных  педагогов</w:t>
            </w:r>
            <w:proofErr w:type="gram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республиканских</w:t>
            </w:r>
          </w:p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курсов повышения квалификации по направлению «Искусство театра»</w:t>
            </w:r>
          </w:p>
        </w:tc>
      </w:tr>
      <w:tr w:rsidR="00685B14" w:rsidRPr="00B35612" w:rsidTr="00C539F7">
        <w:tc>
          <w:tcPr>
            <w:tcW w:w="594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МБОУ»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Татарскомушугинская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имени К. А. Смирновой»</w:t>
            </w:r>
          </w:p>
        </w:tc>
        <w:tc>
          <w:tcPr>
            <w:tcW w:w="196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Раушания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645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701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7" w:type="dxa"/>
          </w:tcPr>
          <w:p w:rsidR="00685B14" w:rsidRPr="00B35612" w:rsidRDefault="00685B14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470EB" w:rsidRPr="00B35612" w:rsidTr="00C539F7">
        <w:tc>
          <w:tcPr>
            <w:tcW w:w="594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Кузембетьевская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им.Х.Г.Хусаинова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 Мензелинского муниципального района</w:t>
            </w:r>
          </w:p>
        </w:tc>
        <w:tc>
          <w:tcPr>
            <w:tcW w:w="1965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«Театр сказок»</w:t>
            </w:r>
          </w:p>
        </w:tc>
        <w:tc>
          <w:tcPr>
            <w:tcW w:w="1852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645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61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7" w:type="dxa"/>
          </w:tcPr>
          <w:p w:rsidR="00B470EB" w:rsidRPr="00B35612" w:rsidRDefault="00B470EB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7DB5" w:rsidRPr="00B35612" w:rsidTr="00C539F7">
        <w:tc>
          <w:tcPr>
            <w:tcW w:w="594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5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№3» города Мензелинска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965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театр</w:t>
            </w:r>
          </w:p>
        </w:tc>
        <w:tc>
          <w:tcPr>
            <w:tcW w:w="1852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Залеева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645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На русском и на татарском языке</w:t>
            </w:r>
          </w:p>
        </w:tc>
        <w:tc>
          <w:tcPr>
            <w:tcW w:w="1761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B5" w:rsidRPr="00B35612" w:rsidRDefault="00D67DB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7" w:type="dxa"/>
          </w:tcPr>
          <w:p w:rsidR="00D67DB5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7F9A" w:rsidRPr="00B35612" w:rsidTr="00C539F7">
        <w:tc>
          <w:tcPr>
            <w:tcW w:w="594" w:type="dxa"/>
          </w:tcPr>
          <w:p w:rsidR="00ED7F9A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65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“Верхнетакерменская оош им.Г.Сабитова”</w:t>
            </w:r>
          </w:p>
        </w:tc>
        <w:tc>
          <w:tcPr>
            <w:tcW w:w="1965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“Иҗат”</w:t>
            </w:r>
          </w:p>
        </w:tc>
        <w:tc>
          <w:tcPr>
            <w:tcW w:w="1852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Кашбиева Насиха Нуретдиновна</w:t>
            </w:r>
          </w:p>
        </w:tc>
        <w:tc>
          <w:tcPr>
            <w:tcW w:w="1645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</w:t>
            </w:r>
          </w:p>
        </w:tc>
        <w:tc>
          <w:tcPr>
            <w:tcW w:w="1761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701" w:type="dxa"/>
          </w:tcPr>
          <w:p w:rsidR="00ED7F9A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726" w:type="dxa"/>
          </w:tcPr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ED7F9A" w:rsidRPr="00B35612" w:rsidRDefault="00ED7F9A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D7F9A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B174A4" w:rsidRPr="00B35612" w:rsidTr="00C539F7">
        <w:tc>
          <w:tcPr>
            <w:tcW w:w="594" w:type="dxa"/>
          </w:tcPr>
          <w:p w:rsidR="00B174A4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5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МБОУ»Николаевская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им.С.А.Кузнецова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852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Фуреева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Лидия Вячеславовна</w:t>
            </w:r>
          </w:p>
        </w:tc>
        <w:tc>
          <w:tcPr>
            <w:tcW w:w="1645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61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174A4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174A4" w:rsidRPr="00B35612" w:rsidRDefault="00B174A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B174A4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106" w:rsidRPr="00B35612" w:rsidTr="00C539F7">
        <w:tc>
          <w:tcPr>
            <w:tcW w:w="594" w:type="dxa"/>
          </w:tcPr>
          <w:p w:rsidR="00405106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5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Урусовская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Р.Закирова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сэхнэсе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Маузеева</w:t>
            </w:r>
            <w:proofErr w:type="spellEnd"/>
          </w:p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</w:p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Габдолхаевна</w:t>
            </w:r>
            <w:proofErr w:type="spellEnd"/>
          </w:p>
        </w:tc>
        <w:tc>
          <w:tcPr>
            <w:tcW w:w="1645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На татарском</w:t>
            </w:r>
          </w:p>
        </w:tc>
        <w:tc>
          <w:tcPr>
            <w:tcW w:w="1761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7" w:type="dxa"/>
          </w:tcPr>
          <w:p w:rsidR="00405106" w:rsidRPr="00B35612" w:rsidRDefault="00405106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2E94" w:rsidRPr="00B35612" w:rsidTr="00C539F7">
        <w:tc>
          <w:tcPr>
            <w:tcW w:w="594" w:type="dxa"/>
          </w:tcPr>
          <w:p w:rsidR="005A2E94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5A2E94" w:rsidRPr="00B35612" w:rsidRDefault="005A2E94" w:rsidP="006C2CE5">
            <w:pPr>
              <w:tabs>
                <w:tab w:val="left" w:pos="1980"/>
              </w:tabs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5A2E94" w:rsidRPr="00B35612" w:rsidRDefault="005A2E94" w:rsidP="006C2CE5">
            <w:pPr>
              <w:tabs>
                <w:tab w:val="left" w:pos="1980"/>
              </w:tabs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</w:t>
            </w:r>
          </w:p>
          <w:p w:rsidR="005A2E94" w:rsidRPr="00B35612" w:rsidRDefault="005A2E94" w:rsidP="006C2CE5">
            <w:pPr>
              <w:tabs>
                <w:tab w:val="left" w:pos="1980"/>
              </w:tabs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Кадряковская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Мензелинского муниципального района</w:t>
            </w:r>
          </w:p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965" w:type="dxa"/>
          </w:tcPr>
          <w:p w:rsidR="005A2E94" w:rsidRPr="00B35612" w:rsidRDefault="005A2E94" w:rsidP="006C2CE5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Школьный театр «Фантазия (СЕРТИФИКАТ № 22-1203945686)</w:t>
            </w:r>
          </w:p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Шаеховна</w:t>
            </w:r>
            <w:proofErr w:type="spellEnd"/>
          </w:p>
        </w:tc>
        <w:tc>
          <w:tcPr>
            <w:tcW w:w="1645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94" w:rsidRPr="00B35612" w:rsidRDefault="00B3561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7" w:type="dxa"/>
          </w:tcPr>
          <w:p w:rsidR="005A2E94" w:rsidRPr="00B35612" w:rsidRDefault="005A2E94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4BEF" w:rsidRPr="00B35612" w:rsidTr="00C539F7">
        <w:tc>
          <w:tcPr>
            <w:tcW w:w="594" w:type="dxa"/>
          </w:tcPr>
          <w:p w:rsidR="001A4BEF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5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Коноваловская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им. А. А. </w:t>
            </w:r>
            <w:proofErr w:type="gram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Горячева »</w:t>
            </w:r>
            <w:proofErr w:type="gram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Мензелинского муниципального района</w:t>
            </w:r>
          </w:p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C2CE5"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льбина </w:t>
            </w:r>
            <w:proofErr w:type="spellStart"/>
            <w:r w:rsidR="006C2CE5" w:rsidRPr="00B3561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645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Русско-татарский</w:t>
            </w:r>
          </w:p>
        </w:tc>
        <w:tc>
          <w:tcPr>
            <w:tcW w:w="1761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BEF" w:rsidRPr="00B35612" w:rsidRDefault="001A4BE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05CE" w:rsidRPr="00B35612" w:rsidTr="00C539F7">
        <w:tc>
          <w:tcPr>
            <w:tcW w:w="594" w:type="dxa"/>
          </w:tcPr>
          <w:p w:rsidR="007805CE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65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Топасевская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965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852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645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61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26" w:type="dxa"/>
          </w:tcPr>
          <w:p w:rsidR="007805CE" w:rsidRPr="00B35612" w:rsidRDefault="007805C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7" w:type="dxa"/>
          </w:tcPr>
          <w:p w:rsidR="007805CE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2D80" w:rsidRPr="00B35612" w:rsidTr="00C539F7">
        <w:tc>
          <w:tcPr>
            <w:tcW w:w="594" w:type="dxa"/>
          </w:tcPr>
          <w:p w:rsidR="006C2D80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5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</w:p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 ООШ</w:t>
            </w:r>
            <w:proofErr w:type="gram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Мензелинского муниципального района РТ</w:t>
            </w:r>
          </w:p>
        </w:tc>
        <w:tc>
          <w:tcPr>
            <w:tcW w:w="1965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852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Ярмиева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Музаффаровна</w:t>
            </w:r>
            <w:proofErr w:type="spellEnd"/>
          </w:p>
        </w:tc>
        <w:tc>
          <w:tcPr>
            <w:tcW w:w="1645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61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C2D80" w:rsidRPr="00B35612" w:rsidRDefault="006C2D80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87C" w:rsidRPr="00B35612" w:rsidTr="00C539F7">
        <w:tc>
          <w:tcPr>
            <w:tcW w:w="594" w:type="dxa"/>
          </w:tcPr>
          <w:p w:rsidR="0079587C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5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35612">
              <w:rPr>
                <w:rFonts w:ascii="Times New Roman" w:hAnsi="Times New Roman"/>
                <w:sz w:val="24"/>
                <w:szCs w:val="24"/>
              </w:rPr>
              <w:t>Калтаковская</w:t>
            </w:r>
            <w:proofErr w:type="spellEnd"/>
            <w:r w:rsidRPr="00B3561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Мензелинского муниципального района Республики Татарстан</w:t>
            </w:r>
          </w:p>
        </w:tc>
        <w:tc>
          <w:tcPr>
            <w:tcW w:w="1965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В мире театра</w:t>
            </w:r>
          </w:p>
        </w:tc>
        <w:tc>
          <w:tcPr>
            <w:tcW w:w="1852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B35612">
              <w:rPr>
                <w:rFonts w:ascii="Times New Roman" w:hAnsi="Times New Roman"/>
                <w:sz w:val="24"/>
                <w:szCs w:val="24"/>
              </w:rPr>
              <w:t xml:space="preserve"> Инга </w:t>
            </w:r>
            <w:proofErr w:type="spellStart"/>
            <w:r w:rsidRPr="00B35612">
              <w:rPr>
                <w:rFonts w:ascii="Times New Roman" w:hAnsi="Times New Roman"/>
                <w:sz w:val="24"/>
                <w:szCs w:val="24"/>
              </w:rPr>
              <w:t>Ромэновна</w:t>
            </w:r>
            <w:proofErr w:type="spellEnd"/>
          </w:p>
        </w:tc>
        <w:tc>
          <w:tcPr>
            <w:tcW w:w="1645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Русский и марийский</w:t>
            </w:r>
          </w:p>
        </w:tc>
        <w:tc>
          <w:tcPr>
            <w:tcW w:w="1761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587C" w:rsidRPr="00B35612" w:rsidRDefault="0079587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7" w:type="dxa"/>
          </w:tcPr>
          <w:p w:rsidR="0079587C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5AE2" w:rsidRPr="00B35612" w:rsidTr="00C539F7">
        <w:tc>
          <w:tcPr>
            <w:tcW w:w="594" w:type="dxa"/>
          </w:tcPr>
          <w:p w:rsidR="005D5AE2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5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B451CC"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B451CC" w:rsidRPr="00B35612">
              <w:rPr>
                <w:rFonts w:ascii="Times New Roman" w:hAnsi="Times New Roman" w:cs="Times New Roman"/>
                <w:sz w:val="24"/>
                <w:szCs w:val="24"/>
              </w:rPr>
              <w:t>» г. Мензелинска РТ</w:t>
            </w:r>
          </w:p>
        </w:tc>
        <w:tc>
          <w:tcPr>
            <w:tcW w:w="1965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Наш театр</w:t>
            </w:r>
          </w:p>
        </w:tc>
        <w:tc>
          <w:tcPr>
            <w:tcW w:w="1852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Юлдашева Елена Александровна</w:t>
            </w:r>
          </w:p>
        </w:tc>
        <w:tc>
          <w:tcPr>
            <w:tcW w:w="1645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61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5D5AE2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D5AE2" w:rsidRPr="00B35612" w:rsidRDefault="005D5AE2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5D5AE2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6A05" w:rsidRPr="00B35612" w:rsidTr="00C539F7">
        <w:tc>
          <w:tcPr>
            <w:tcW w:w="594" w:type="dxa"/>
          </w:tcPr>
          <w:p w:rsidR="00E96A05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5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«Гимназия» г. Мензелинска</w:t>
            </w:r>
          </w:p>
        </w:tc>
        <w:tc>
          <w:tcPr>
            <w:tcW w:w="1965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Детская студия театра и кино им. Рустама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Миннемуллин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Газинурович</w:t>
            </w:r>
            <w:proofErr w:type="spellEnd"/>
          </w:p>
        </w:tc>
        <w:tc>
          <w:tcPr>
            <w:tcW w:w="1645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87" w:type="dxa"/>
          </w:tcPr>
          <w:p w:rsidR="00E96A05" w:rsidRPr="00B35612" w:rsidRDefault="00E96A0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36C" w:rsidRPr="00B35612" w:rsidTr="00C539F7">
        <w:tc>
          <w:tcPr>
            <w:tcW w:w="594" w:type="dxa"/>
          </w:tcPr>
          <w:p w:rsidR="006C636C" w:rsidRPr="00B35612" w:rsidRDefault="0013602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5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 №2» г. Мензелинска РТ</w:t>
            </w:r>
          </w:p>
        </w:tc>
        <w:tc>
          <w:tcPr>
            <w:tcW w:w="1965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Актеры Погореловой театра</w:t>
            </w:r>
          </w:p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CE5" w:rsidRPr="00B35612" w:rsidRDefault="006C2CE5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Погорелова Ксения Евгеньевна</w:t>
            </w:r>
          </w:p>
        </w:tc>
        <w:tc>
          <w:tcPr>
            <w:tcW w:w="1645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Русский,</w:t>
            </w:r>
          </w:p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C636C" w:rsidRPr="00B35612" w:rsidRDefault="006C636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AC9" w:rsidRPr="00B35612" w:rsidTr="00C539F7">
        <w:tc>
          <w:tcPr>
            <w:tcW w:w="594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65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Аюская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Р.Х.Кагирова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2759" w:rsidRPr="00B35612">
              <w:rPr>
                <w:rFonts w:ascii="Times New Roman" w:hAnsi="Times New Roman" w:cs="Times New Roman"/>
                <w:sz w:val="24"/>
                <w:szCs w:val="24"/>
              </w:rPr>
              <w:t>Маскарад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645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950AC9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:rsidR="00950AC9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50AC9" w:rsidRPr="00B35612" w:rsidRDefault="00950AC9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50AC9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E3F" w:rsidRPr="00B35612" w:rsidTr="00C539F7">
        <w:tc>
          <w:tcPr>
            <w:tcW w:w="594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5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Подгорнобайларская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65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</w:p>
        </w:tc>
        <w:tc>
          <w:tcPr>
            <w:tcW w:w="1852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</w:tc>
        <w:tc>
          <w:tcPr>
            <w:tcW w:w="1645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61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22E3F" w:rsidRPr="00B35612" w:rsidRDefault="00822E3F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822E3F" w:rsidRPr="00B35612" w:rsidRDefault="00B451CC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85B14" w:rsidRPr="00B35612" w:rsidRDefault="00685B14" w:rsidP="006C2CE5">
      <w:pPr>
        <w:tabs>
          <w:tab w:val="left" w:pos="5674"/>
        </w:tabs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5B14" w:rsidRPr="00B35612" w:rsidRDefault="00685B14" w:rsidP="006C2C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35612">
        <w:rPr>
          <w:rFonts w:ascii="Times New Roman" w:eastAsia="Calibri" w:hAnsi="Times New Roman" w:cs="Times New Roman"/>
          <w:b/>
          <w:sz w:val="24"/>
          <w:szCs w:val="24"/>
        </w:rPr>
        <w:t xml:space="preserve">Отчет о достижениях воспитанников в театральных конкурсах </w:t>
      </w:r>
      <w:proofErr w:type="gramStart"/>
      <w:r w:rsidRPr="00B35612">
        <w:rPr>
          <w:rFonts w:ascii="Times New Roman" w:eastAsia="Calibri" w:hAnsi="Times New Roman" w:cs="Times New Roman"/>
          <w:b/>
          <w:sz w:val="24"/>
          <w:szCs w:val="24"/>
        </w:rPr>
        <w:t>за  202</w:t>
      </w:r>
      <w:r w:rsidRPr="00B35612">
        <w:rPr>
          <w:rFonts w:ascii="Times New Roman" w:eastAsia="Calibri" w:hAnsi="Times New Roman" w:cs="Times New Roman"/>
          <w:b/>
          <w:sz w:val="24"/>
          <w:szCs w:val="24"/>
          <w:lang w:val="tt-RU"/>
        </w:rPr>
        <w:t>4</w:t>
      </w:r>
      <w:proofErr w:type="gramEnd"/>
      <w:r w:rsidRPr="00B35612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Pr="00B35612">
        <w:rPr>
          <w:rFonts w:ascii="Times New Roman" w:eastAsia="Calibri" w:hAnsi="Times New Roman" w:cs="Times New Roman"/>
          <w:b/>
          <w:sz w:val="24"/>
          <w:szCs w:val="24"/>
          <w:lang w:val="tt-RU"/>
        </w:rPr>
        <w:t>5</w:t>
      </w:r>
      <w:r w:rsidRPr="00B3561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  <w:r w:rsidRPr="00B35612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16"/>
        <w:gridCol w:w="2469"/>
        <w:gridCol w:w="1311"/>
        <w:gridCol w:w="2581"/>
        <w:gridCol w:w="3597"/>
        <w:gridCol w:w="53"/>
        <w:gridCol w:w="1931"/>
      </w:tblGrid>
      <w:tr w:rsidR="00B470EB" w:rsidRPr="00B35612" w:rsidTr="00B35612">
        <w:tc>
          <w:tcPr>
            <w:tcW w:w="534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6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69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1311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81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597" w:type="dxa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ФИО воспитанника</w:t>
            </w:r>
          </w:p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470EB" w:rsidRPr="00B35612" w:rsidRDefault="00B470EB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A544E" w:rsidRPr="00B35612" w:rsidTr="00B35612">
        <w:trPr>
          <w:trHeight w:val="1380"/>
        </w:trPr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МБОУ»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Татарскомушугинская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имени К. А. Смирновой»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һәм яшүсмерләрнең республика театр фестивале “ Сәйяр”( зона туры)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21.10.24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Альметьевск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9-10 лет 7 человек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Сертификат участника зонального тура</w:t>
            </w:r>
          </w:p>
        </w:tc>
      </w:tr>
      <w:tr w:rsidR="00DA544E" w:rsidRPr="00B35612" w:rsidTr="00B35612">
        <w:trPr>
          <w:trHeight w:val="988"/>
        </w:trPr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һәм яшүсмерләрнең республика театр фестивале “ Сәйяр”( йомгаклау туры)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3.12.24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Казан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9-10 лет 3 уч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Рәхмәт хаты</w:t>
            </w:r>
          </w:p>
        </w:tc>
      </w:tr>
      <w:tr w:rsidR="00DA544E" w:rsidRPr="00B35612" w:rsidTr="00B35612">
        <w:trPr>
          <w:trHeight w:val="810"/>
        </w:trPr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Зонал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ный семинар учителей биологии и географии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Тат.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Мушуга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Возрастная группа(7-12лет)</w:t>
            </w:r>
          </w:p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человек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Международный литературный конкурс Джалиловские чтения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10.11.24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Казань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Ныров Даниль Эдуардович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Зональный литературно- музыкальный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конкурс «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язучыларында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кунакта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Номинация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« Театр с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әнгате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30.01.25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человек( средняя группа)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Грамота -1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Муниципальный этап Республиканского фестиваля детских и юношеских театров” Сайяр”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26.02.25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 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человек( средняя группа)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Зональный этап Республиканского фестиваля детских и юношеских театров” Сайяр”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9.03.25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 дистанционно)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человек( средняя группа)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Кузембетьевская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им.Х.Г.Хусаинова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 Мензелинского муниципального района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ДЮТ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Сайяр</w:t>
            </w:r>
            <w:proofErr w:type="spellEnd"/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19.02.2024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РДК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«Театр как театр»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16.03.2025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ЦДЮТ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Конкурс “Цветущий май”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КГИК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0E" w:rsidRPr="00B35612" w:rsidTr="00B35612">
        <w:tc>
          <w:tcPr>
            <w:tcW w:w="534" w:type="dxa"/>
          </w:tcPr>
          <w:p w:rsidR="003C250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16" w:type="dxa"/>
            <w:vMerge w:val="restart"/>
          </w:tcPr>
          <w:p w:rsidR="003C250E" w:rsidRPr="00B35612" w:rsidRDefault="003C250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№3» города Мензелинска Республики Татарстан</w:t>
            </w:r>
          </w:p>
        </w:tc>
        <w:tc>
          <w:tcPr>
            <w:tcW w:w="2469" w:type="dxa"/>
          </w:tcPr>
          <w:p w:rsidR="003C250E" w:rsidRPr="00B35612" w:rsidRDefault="003C250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сезон Театрального фестиваля «Театральное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Приволжье» в сезоне 2024-2025</w:t>
            </w:r>
          </w:p>
        </w:tc>
        <w:tc>
          <w:tcPr>
            <w:tcW w:w="1311" w:type="dxa"/>
          </w:tcPr>
          <w:p w:rsidR="003C250E" w:rsidRPr="00B35612" w:rsidRDefault="003C250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Сентябрь-март</w:t>
            </w:r>
          </w:p>
        </w:tc>
        <w:tc>
          <w:tcPr>
            <w:tcW w:w="2581" w:type="dxa"/>
          </w:tcPr>
          <w:p w:rsidR="003C250E" w:rsidRPr="00B35612" w:rsidRDefault="003C250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7" w:type="dxa"/>
          </w:tcPr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Кружок «С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т»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Арсланов К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Мерзлякова А.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РизвановаА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А,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Чумакова В.</w:t>
            </w:r>
          </w:p>
          <w:p w:rsidR="003C250E" w:rsidRPr="00B35612" w:rsidRDefault="003C250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  <w:gridSpan w:val="2"/>
          </w:tcPr>
          <w:p w:rsidR="003C250E" w:rsidRPr="00B35612" w:rsidRDefault="003C250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астер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для учащихся начальных классов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«СОШ»3»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«Сәләт»</w:t>
            </w: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«Сәләт»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Показ спектакля “Имена ополенные войной”, посвященный героям-пионерам ВОВ.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«СОШ»3»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«Сәләт»</w:t>
            </w: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«Сәләт»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Снятие видеоролика о работе кружка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«СОШ»3»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 коллектив «Сәләт»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Участие в профильной смене «Театральной сезон»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Эмирлан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Арсланов Константин.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Участие в зональном семинаре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язучылары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кунакта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«СОШ№3»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E1A9D6" wp14:editId="113D72FA">
                  <wp:extent cx="1134314" cy="1138322"/>
                  <wp:effectExtent l="0" t="0" r="8890" b="5080"/>
                  <wp:docPr id="1" name="Рисунок 1" descr="D:\user\Pictures\ControlCenter4\Scan\CCI28052025_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\Pictures\ControlCenter4\Scan\CCI28052025_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876" cy="1153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фестиваля детских и юношеских театров “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, 2025 г.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МБУК «РДК», 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709A70" wp14:editId="63E1AEAD">
                  <wp:extent cx="1122776" cy="786964"/>
                  <wp:effectExtent l="0" t="0" r="1270" b="0"/>
                  <wp:docPr id="4" name="Рисунок 4" descr="D:\user\Pictures\ControlCenter4\Scan\CCI28052025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\Pictures\ControlCenter4\Scan\CCI28052025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857" cy="800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мероприятии «Путь домой : возвращение из Афганистана.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Дом Детского Творчества 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F70394" wp14:editId="165131B7">
                  <wp:extent cx="928633" cy="1324898"/>
                  <wp:effectExtent l="0" t="0" r="5080" b="8890"/>
                  <wp:docPr id="2" name="Рисунок 2" descr="D:\user\Pictures\ControlCenter4\Scan\CCI28052025_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\Pictures\ControlCenter4\Scan\CCI28052025_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983" cy="133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детского фестиваля «Без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МБУК «РДК», 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Отчетное выступление театрального коллектива “Сәләт”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7.05.2025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“СОШ №3” г.Мензелинска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“Верхнетакерменская оош им.Г.Сабитова”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“Безнең кавем” 5 нче халыкара онлайн -фестиваль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18.11.24.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Г.</w:t>
            </w: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Казань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5B9EE7" wp14:editId="3DEBC974">
                  <wp:extent cx="1409003" cy="1307980"/>
                  <wp:effectExtent l="0" t="0" r="1270" b="6985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652" cy="1312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“Иҗат” театр түгәрәге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многожанровый конкурс талантов “Время творчества”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14.12.2024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г.Самара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9C3033" wp14:editId="17F1CBD4">
                  <wp:extent cx="1720970" cy="1518886"/>
                  <wp:effectExtent l="0" t="0" r="0" b="5715"/>
                  <wp:docPr id="1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402" cy="1521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“Иҗат” театр түгәрәге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“Мәктәп –белем учагы”  4 нче региональ нәфис сүз бәйгесе 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16.11.24.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Город Набережные Челны, школа №21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253971" wp14:editId="59196B15">
                  <wp:extent cx="2023793" cy="1473932"/>
                  <wp:effectExtent l="0" t="0" r="0" b="0"/>
                  <wp:docPr id="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908" cy="1476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Кашбиева Назиля Габденуровна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“Мәктәп –белем учагы”  4 нче региональ нәфис сүз бәйгесе 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16.11.24.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Город Набережные Челны, школа №21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2DE5F6" wp14:editId="5EDBE655">
                  <wp:extent cx="1837141" cy="1337993"/>
                  <wp:effectExtent l="0" t="0" r="0" b="0"/>
                  <wp:docPr id="3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925" cy="1340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Климова Розалина Сергеевна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Республикансикй конкурс “Молодой журналист”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16.12.24 .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Г. Стерлитамак  “Башкирский государственный университет” (СФ БАШГУ)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202E29" wp14:editId="2E97A839">
                  <wp:extent cx="2117785" cy="1933281"/>
                  <wp:effectExtent l="0" t="0" r="0" b="0"/>
                  <wp:docPr id="3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159" cy="1940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Юмаева Ландыш Фирдаусовна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 “Театр-мәгърифәтнең көзгесе” театр коллективлары бәйгесе.</w:t>
            </w: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 шәһәре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B35612">
              <w:rPr>
                <w:rFonts w:cs="Times New Roman"/>
                <w:sz w:val="24"/>
                <w:szCs w:val="24"/>
                <w:lang w:val="tt-RU"/>
              </w:rPr>
              <w:t>23.04.2025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 шәһәре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1D5792" wp14:editId="7FB52CBD">
                  <wp:extent cx="1610444" cy="2292113"/>
                  <wp:effectExtent l="0" t="0" r="8890" b="0"/>
                  <wp:docPr id="33" name="Рисунок 16" descr="Театр-мәгърифәт көзгес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атр-мәгърифәт көзгес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615" cy="2295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“Иҗат” театр түгәрәге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 конкурс Актерское мастерство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t>Май,2025 года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825168" wp14:editId="767A01A2">
                  <wp:extent cx="1480413" cy="2091377"/>
                  <wp:effectExtent l="0" t="0" r="5715" b="4445"/>
                  <wp:docPr id="34" name="Рисунок 19" descr="C:\Users\USER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716" cy="2096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“Иҗат” театр түгәрәге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 место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МБОУ»Николаевская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им.С.А.Кузнецова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Республиканский детский фестиваль народного творчества «Без </w:t>
            </w:r>
            <w:proofErr w:type="spellStart"/>
            <w:r w:rsidRPr="00B356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бергә</w:t>
            </w:r>
            <w:proofErr w:type="spellEnd"/>
            <w:r w:rsidRPr="00B356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 Сказка «Кот и лиса»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,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кружка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фестиваля детских юношеских театров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кружка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постановок «Весна Победы» для учащихся начальных классов-участников программы «Орлята России»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кружка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Урусовская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Р.Закирова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tabs>
                <w:tab w:val="left" w:pos="198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DA544E" w:rsidRPr="00B35612" w:rsidRDefault="00DA544E" w:rsidP="006C2CE5">
            <w:pPr>
              <w:tabs>
                <w:tab w:val="left" w:pos="198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</w:t>
            </w:r>
          </w:p>
          <w:p w:rsidR="00DA544E" w:rsidRPr="00B35612" w:rsidRDefault="00DA544E" w:rsidP="006C2CE5">
            <w:pPr>
              <w:tabs>
                <w:tab w:val="left" w:pos="198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Кадряковская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Мензелинского муниципального района</w:t>
            </w:r>
          </w:p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национального детского фестиваля народного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творчества «БЕЗ БЕРГӘ»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Гермагентов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Землянов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Йусуф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 Булат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 Сулейман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B356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///</w:t>
            </w:r>
            <w:r w:rsidRPr="00B35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музыкальный конкурс «Цветущий май»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Гермагентова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Лира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Гермагентов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Землянов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Йусуф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 Булат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 Сулейман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театральных постановок «Весна Победы»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29.04.2025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(заочное участие)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Гермагентова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Лира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Гермагентов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Землянов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Йусуф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Муслима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 Булат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 Сулейман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Миннемухаметова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Коноваловская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 им. А. А.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Горячева » Мензелинского муниципального района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«Без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номинация «Театр» Народная сказка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тычкан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, к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ртлек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26.02.2025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РДК г. 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МиргазяноваИлзира, РубцоваЭлина,ЗагрутдиноваЭлона,Волков Родион,Зотова </w:t>
            </w: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Дарина.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3место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Габдулла “Тукай тууына 139 ел тулуга багышланган “Тукай рухы күңелләрдә” дип аталган районкүләм фестивалендэ </w:t>
            </w:r>
            <w:r w:rsidRPr="00B3561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“Нәфис сүз”</w:t>
            </w: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номинациясендә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Коноваловская ООШ совместно с сел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ской библиотекой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Вопитанники театрального кружка “Хыял”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1-3 места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Габдулла “Тукай тууына 139 ел тулуга багышланган Республикакүләм шигырь укучылар бәйгесе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25.04.2025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Минзәлә педагогия көллияте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Г.Мензелинск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Воспитанники школьного татра “Хыял”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Диплом 3степени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Диплом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“Сәяр” Татарстан Республика күләм  конкурсының муниципаль этабында “Тавык, тычкан, көртлек” татар халык әкияте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РДК г. Мензелинск</w:t>
            </w:r>
          </w:p>
          <w:p w:rsidR="00DA544E" w:rsidRPr="00B35612" w:rsidRDefault="00DA544E" w:rsidP="006C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44E" w:rsidRPr="00B35612" w:rsidRDefault="00DA544E" w:rsidP="006C2CE5">
            <w:pPr>
              <w:tabs>
                <w:tab w:val="left" w:pos="26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театрального кружка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“Актер осталыгы “ номинациясе белән бүләкләндек</w:t>
            </w:r>
          </w:p>
        </w:tc>
      </w:tr>
      <w:tr w:rsidR="00DA544E" w:rsidRPr="00D51716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Сәяр” Татарстан Республика күләм  конкурсының муниципаль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этабында “Война глазами детей -Сугыш балалары ”</w:t>
            </w:r>
          </w:p>
          <w:p w:rsidR="00DA544E" w:rsidRPr="00B35612" w:rsidRDefault="00DA544E" w:rsidP="006C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19.02.2025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РДК г. Мензелинск</w:t>
            </w:r>
          </w:p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Воспитанники  театрального кружка “Хыял”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II дәрәҗә диплом белән бүләкләндек.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Отчетный концерт для родителей воспитанников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0805.2025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Коноваловская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Все воспитанники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CE" w:rsidRPr="00B35612" w:rsidTr="00B35612">
        <w:tc>
          <w:tcPr>
            <w:tcW w:w="534" w:type="dxa"/>
          </w:tcPr>
          <w:p w:rsidR="007805C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16" w:type="dxa"/>
          </w:tcPr>
          <w:p w:rsidR="007805CE" w:rsidRPr="00B35612" w:rsidRDefault="007805C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Топасевская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469" w:type="dxa"/>
          </w:tcPr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Сайяр</w:t>
            </w:r>
            <w:proofErr w:type="spellEnd"/>
          </w:p>
        </w:tc>
        <w:tc>
          <w:tcPr>
            <w:tcW w:w="1311" w:type="dxa"/>
          </w:tcPr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26,02,2025</w:t>
            </w:r>
          </w:p>
        </w:tc>
        <w:tc>
          <w:tcPr>
            <w:tcW w:w="2581" w:type="dxa"/>
          </w:tcPr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3597" w:type="dxa"/>
          </w:tcPr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Барминова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Камалеев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 М.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Прокопьева Р.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Янеев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984" w:type="dxa"/>
            <w:gridSpan w:val="2"/>
          </w:tcPr>
          <w:p w:rsidR="007805CE" w:rsidRPr="00B35612" w:rsidRDefault="007805C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</w:p>
          <w:p w:rsidR="00DA544E" w:rsidRPr="00B35612" w:rsidRDefault="00DA544E" w:rsidP="006C2CE5">
            <w:pPr>
              <w:tabs>
                <w:tab w:val="left" w:pos="5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« ООШ</w:t>
            </w:r>
            <w:proofErr w:type="gram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Мензелинского муниципального района РТ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«Мир всего дороже»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04.10.24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с.Ст.Матвеевка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Амирзянов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Роман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ЛогиновДмитрий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«Новый год в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Простаквашино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26.12.24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Роман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ЛогиновДмитрий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постановка ко Дню защитника Отечества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«На страже Отечества»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21.02.25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Хайртдинов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Латипова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Роман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ЛогиновДмитрий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фестиваль школьных </w:t>
            </w:r>
            <w:proofErr w:type="spellStart"/>
            <w:proofErr w:type="gram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театров,посвященный</w:t>
            </w:r>
            <w:proofErr w:type="spellEnd"/>
            <w:proofErr w:type="gram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 в ВОВ 1941-1945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«Наша победа»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«Апрель 45го»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24.04.25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Роман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ЛогиновДмитрий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Литературно-музыкальный конкурс, посвященный дню рождения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(Театрализованное представление произведений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25.04.25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Роман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ЛогиновДмитрий</w:t>
            </w:r>
            <w:proofErr w:type="spellEnd"/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35612">
              <w:rPr>
                <w:rFonts w:ascii="Times New Roman" w:hAnsi="Times New Roman"/>
                <w:sz w:val="24"/>
                <w:szCs w:val="24"/>
              </w:rPr>
              <w:t>Калтаковская</w:t>
            </w:r>
            <w:proofErr w:type="spellEnd"/>
            <w:r w:rsidRPr="00B3561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Мензелинского муниципального </w:t>
            </w:r>
            <w:r w:rsidRPr="00B35612">
              <w:rPr>
                <w:rFonts w:ascii="Times New Roman" w:hAnsi="Times New Roman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 фестиваль</w:t>
            </w:r>
            <w:proofErr w:type="gramEnd"/>
          </w:p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детских и юношеских театров «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Дом культуры г. Мензелинск</w:t>
            </w:r>
          </w:p>
        </w:tc>
        <w:tc>
          <w:tcPr>
            <w:tcW w:w="3650" w:type="dxa"/>
            <w:gridSpan w:val="2"/>
          </w:tcPr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Альмекаев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3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театральных постановок «Весна Победы»      для </w:t>
            </w: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начальных классов-участников программы «Орлята России»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2025г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г. Казань</w:t>
            </w:r>
          </w:p>
        </w:tc>
        <w:tc>
          <w:tcPr>
            <w:tcW w:w="3650" w:type="dxa"/>
            <w:gridSpan w:val="2"/>
          </w:tcPr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Альмекаев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Исламова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3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Неизвестно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XII </w:t>
            </w:r>
            <w:proofErr w:type="gram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</w:t>
            </w:r>
            <w:proofErr w:type="gram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 детского</w:t>
            </w:r>
          </w:p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театрального искусства имени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Шауката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Центре детского творчества г.</w:t>
            </w:r>
          </w:p>
        </w:tc>
        <w:tc>
          <w:tcPr>
            <w:tcW w:w="3650" w:type="dxa"/>
            <w:gridSpan w:val="2"/>
          </w:tcPr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Альмекаев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Апсаттарова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DA544E" w:rsidRPr="00B35612" w:rsidRDefault="00DA544E" w:rsidP="006C2CE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31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544E" w:rsidRPr="00B35612" w:rsidTr="00B35612">
        <w:tc>
          <w:tcPr>
            <w:tcW w:w="534" w:type="dxa"/>
            <w:vMerge w:val="restart"/>
          </w:tcPr>
          <w:p w:rsidR="00DA544E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16" w:type="dxa"/>
            <w:vMerge w:val="restart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«Гимназия» г. Мензелинска</w:t>
            </w: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конкурс “Сәмрух” Специальный приз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 в номинации “Специальный приз”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детский фестиваль народного творчества “Без Бергә” 2024год, лауреат 2 степени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Муниципальный тур республиканского фестиваля детских и юношеских театров 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әй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яр»,  среди 9-11 классов</w:t>
            </w:r>
            <w:r w:rsidRPr="00B3561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г.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Мензелинск, диплом 1 степени, 2025г.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Муниципальный этап республиканского фестиваля детских и 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юношеских театров</w:t>
            </w:r>
            <w:r w:rsidRPr="00B3561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г.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Мензелинск, диплом 1 степени, 2024г.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Фестиваль школьных театров имени </w:t>
            </w:r>
            <w:proofErr w:type="spellStart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Р.Шаймарданова</w:t>
            </w:r>
            <w:proofErr w:type="spellEnd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республиканского уровня, диплом за выступление с мелодрамой  «</w:t>
            </w:r>
            <w:proofErr w:type="spellStart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Галиябану</w:t>
            </w:r>
            <w:proofErr w:type="spellEnd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» (режиссер </w:t>
            </w:r>
            <w:proofErr w:type="spellStart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Миннемуллин</w:t>
            </w:r>
            <w:proofErr w:type="spellEnd"/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Л.Г.), 2025г.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Шәүкәт Биктимеров исемендәге Х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 балалар театр сәнгате конкурсында 2 урын, декабрь, 2024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Диплом лауреата 1 степени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Гаилә һәм мәктәп театрларының “Гаилә тарихы” “Театрның яше юк” 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B356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Республика фестваль-конкурсында 1 урын, 2024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Республиканский фестиваль детских и юношеских театров «С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әй</w:t>
            </w: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яр», </w:t>
            </w: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диплом 1 место, сертификат, май 2025г.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Диплом Гран-при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 укулары – 1 место, 2024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г.Казань</w:t>
            </w:r>
            <w:proofErr w:type="spellEnd"/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Миннемуллин Ленар Газинурович</w:t>
            </w:r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Шәүкәт Биктимеров исемендәге Х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Республика балалар театр сәнгате конкурсында “ Гран-при, декабрь, 2024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Богатые Сабы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DA544E" w:rsidRPr="00B35612" w:rsidTr="00B35612">
        <w:tc>
          <w:tcPr>
            <w:tcW w:w="534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DA544E" w:rsidRPr="00B35612" w:rsidRDefault="00DA544E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DA544E" w:rsidRPr="00B35612" w:rsidRDefault="00DA544E" w:rsidP="006C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“Ният” Төбәкара татар балалар театраль коллективлары фестивалҗ-конкурсында  Гран-при, декабрь 2024</w:t>
            </w:r>
          </w:p>
        </w:tc>
        <w:tc>
          <w:tcPr>
            <w:tcW w:w="131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581" w:type="dxa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Буинск</w:t>
            </w:r>
          </w:p>
        </w:tc>
        <w:tc>
          <w:tcPr>
            <w:tcW w:w="3597" w:type="dxa"/>
          </w:tcPr>
          <w:p w:rsidR="00DA544E" w:rsidRPr="00B35612" w:rsidRDefault="00DA544E" w:rsidP="006C2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Студия театра и кино «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Саяр</w:t>
            </w:r>
            <w:proofErr w:type="spellEnd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имени </w:t>
            </w:r>
            <w:proofErr w:type="spellStart"/>
            <w:r w:rsidRPr="00B35612">
              <w:rPr>
                <w:rFonts w:ascii="Times New Roman" w:eastAsia="Calibri" w:hAnsi="Times New Roman" w:cs="Times New Roman"/>
                <w:sz w:val="24"/>
                <w:szCs w:val="24"/>
              </w:rPr>
              <w:t>Р.Муллина</w:t>
            </w:r>
            <w:proofErr w:type="spellEnd"/>
          </w:p>
        </w:tc>
        <w:tc>
          <w:tcPr>
            <w:tcW w:w="1984" w:type="dxa"/>
            <w:gridSpan w:val="2"/>
          </w:tcPr>
          <w:p w:rsidR="00DA544E" w:rsidRPr="00B35612" w:rsidRDefault="00DA544E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720F92" w:rsidRPr="00B35612" w:rsidTr="00B35612">
        <w:tc>
          <w:tcPr>
            <w:tcW w:w="534" w:type="dxa"/>
          </w:tcPr>
          <w:p w:rsidR="00720F92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516" w:type="dxa"/>
          </w:tcPr>
          <w:p w:rsidR="00720F92" w:rsidRPr="00B35612" w:rsidRDefault="00720F92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 №1» г. Мензелинска РТ</w:t>
            </w:r>
          </w:p>
        </w:tc>
        <w:tc>
          <w:tcPr>
            <w:tcW w:w="2469" w:type="dxa"/>
          </w:tcPr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театральный фестиваль , посвященный Дню Победы.</w:t>
            </w:r>
          </w:p>
        </w:tc>
        <w:tc>
          <w:tcPr>
            <w:tcW w:w="1311" w:type="dxa"/>
          </w:tcPr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1" w:type="dxa"/>
          </w:tcPr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РТ</w:t>
            </w:r>
          </w:p>
        </w:tc>
        <w:tc>
          <w:tcPr>
            <w:tcW w:w="3597" w:type="dxa"/>
          </w:tcPr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Бурханов Тимур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Гурьянова Дарья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Илья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Петухова Маргарита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Ульяна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Тверитина Арина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</w:t>
            </w:r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Шакирьянов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Ралиф</w:t>
            </w:r>
            <w:proofErr w:type="spellEnd"/>
          </w:p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Сагдия</w:t>
            </w:r>
            <w:proofErr w:type="spellEnd"/>
          </w:p>
        </w:tc>
        <w:tc>
          <w:tcPr>
            <w:tcW w:w="1984" w:type="dxa"/>
            <w:gridSpan w:val="2"/>
          </w:tcPr>
          <w:p w:rsidR="00720F92" w:rsidRPr="00B35612" w:rsidRDefault="00720F92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В стадии рассмотрения</w:t>
            </w:r>
          </w:p>
        </w:tc>
      </w:tr>
      <w:tr w:rsidR="00FF4BF0" w:rsidRPr="00B35612" w:rsidTr="00B35612">
        <w:tc>
          <w:tcPr>
            <w:tcW w:w="534" w:type="dxa"/>
            <w:vMerge w:val="restart"/>
          </w:tcPr>
          <w:p w:rsidR="00FF4BF0" w:rsidRPr="00B35612" w:rsidRDefault="005C2C1F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516" w:type="dxa"/>
            <w:vMerge w:val="restart"/>
          </w:tcPr>
          <w:p w:rsidR="00FF4BF0" w:rsidRPr="00B35612" w:rsidRDefault="00FF4BF0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35612">
              <w:rPr>
                <w:rFonts w:ascii="Times New Roman" w:hAnsi="Times New Roman" w:cs="Times New Roman"/>
                <w:sz w:val="24"/>
                <w:szCs w:val="24"/>
              </w:rPr>
              <w:t>МБОУ «СОШ №2» г. Мензелинска РТ</w:t>
            </w:r>
          </w:p>
        </w:tc>
        <w:tc>
          <w:tcPr>
            <w:tcW w:w="2469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Всероссийский театральный конкурс </w:t>
            </w: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«Мир театра»</w:t>
            </w:r>
          </w:p>
        </w:tc>
        <w:tc>
          <w:tcPr>
            <w:tcW w:w="1311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12.10.24</w:t>
            </w:r>
          </w:p>
        </w:tc>
        <w:tc>
          <w:tcPr>
            <w:tcW w:w="2581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Онлайн-площадка «Конкурс 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кидс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97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Актеры Погореловой театра</w:t>
            </w:r>
          </w:p>
        </w:tc>
        <w:tc>
          <w:tcPr>
            <w:tcW w:w="1984" w:type="dxa"/>
            <w:gridSpan w:val="2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BF0" w:rsidRPr="00B35612" w:rsidTr="00B35612">
        <w:tc>
          <w:tcPr>
            <w:tcW w:w="534" w:type="dxa"/>
            <w:vMerge/>
          </w:tcPr>
          <w:p w:rsidR="00FF4BF0" w:rsidRPr="00B35612" w:rsidRDefault="00FF4BF0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6" w:type="dxa"/>
            <w:vMerge/>
          </w:tcPr>
          <w:p w:rsidR="00FF4BF0" w:rsidRPr="00B35612" w:rsidRDefault="00FF4BF0" w:rsidP="006C2CE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9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фестиваля детских и юношеских театров «</w:t>
            </w:r>
            <w:proofErr w:type="spellStart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1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2581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3597" w:type="dxa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Актеры Погореловой театра</w:t>
            </w:r>
          </w:p>
        </w:tc>
        <w:tc>
          <w:tcPr>
            <w:tcW w:w="1984" w:type="dxa"/>
            <w:gridSpan w:val="2"/>
          </w:tcPr>
          <w:p w:rsidR="00FF4BF0" w:rsidRPr="00B35612" w:rsidRDefault="00FF4BF0" w:rsidP="006C2C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61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85B14" w:rsidRPr="00B35612" w:rsidRDefault="00685B14" w:rsidP="006C2CE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sectPr w:rsidR="00685B14" w:rsidRPr="00B35612" w:rsidSect="00D51716">
      <w:headerReference w:type="default" r:id="rId18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B95" w:rsidRDefault="00715B95" w:rsidP="00ED7F9A">
      <w:pPr>
        <w:spacing w:after="0" w:line="240" w:lineRule="auto"/>
      </w:pPr>
      <w:r>
        <w:separator/>
      </w:r>
    </w:p>
  </w:endnote>
  <w:endnote w:type="continuationSeparator" w:id="0">
    <w:p w:rsidR="00715B95" w:rsidRDefault="00715B95" w:rsidP="00ED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B95" w:rsidRDefault="00715B95" w:rsidP="00ED7F9A">
      <w:pPr>
        <w:spacing w:after="0" w:line="240" w:lineRule="auto"/>
      </w:pPr>
      <w:r>
        <w:separator/>
      </w:r>
    </w:p>
  </w:footnote>
  <w:footnote w:type="continuationSeparator" w:id="0">
    <w:p w:rsidR="00715B95" w:rsidRDefault="00715B95" w:rsidP="00ED7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9F7" w:rsidRDefault="00C539F7">
    <w:pPr>
      <w:pStyle w:val="a4"/>
    </w:pPr>
  </w:p>
  <w:p w:rsidR="00C539F7" w:rsidRDefault="00C539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141B8"/>
    <w:multiLevelType w:val="hybridMultilevel"/>
    <w:tmpl w:val="3972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14"/>
    <w:rsid w:val="000D52CC"/>
    <w:rsid w:val="000F0383"/>
    <w:rsid w:val="00136029"/>
    <w:rsid w:val="001A4BEF"/>
    <w:rsid w:val="0023794D"/>
    <w:rsid w:val="0024672E"/>
    <w:rsid w:val="00367C96"/>
    <w:rsid w:val="003956E1"/>
    <w:rsid w:val="003C250E"/>
    <w:rsid w:val="003C6E7E"/>
    <w:rsid w:val="00405106"/>
    <w:rsid w:val="0050044E"/>
    <w:rsid w:val="005A2E94"/>
    <w:rsid w:val="005C2C1F"/>
    <w:rsid w:val="005D5AE2"/>
    <w:rsid w:val="006354FB"/>
    <w:rsid w:val="00685B14"/>
    <w:rsid w:val="006C2CE5"/>
    <w:rsid w:val="006C2D80"/>
    <w:rsid w:val="006C636C"/>
    <w:rsid w:val="00715B95"/>
    <w:rsid w:val="00720F92"/>
    <w:rsid w:val="00730D40"/>
    <w:rsid w:val="00752759"/>
    <w:rsid w:val="007805CE"/>
    <w:rsid w:val="0079587C"/>
    <w:rsid w:val="00822E3F"/>
    <w:rsid w:val="00936D05"/>
    <w:rsid w:val="00950AC9"/>
    <w:rsid w:val="00AE0998"/>
    <w:rsid w:val="00B174A4"/>
    <w:rsid w:val="00B35612"/>
    <w:rsid w:val="00B451CC"/>
    <w:rsid w:val="00B470EB"/>
    <w:rsid w:val="00C539F7"/>
    <w:rsid w:val="00D51716"/>
    <w:rsid w:val="00D67DB5"/>
    <w:rsid w:val="00D73A47"/>
    <w:rsid w:val="00D80014"/>
    <w:rsid w:val="00DA544E"/>
    <w:rsid w:val="00E725A8"/>
    <w:rsid w:val="00E91F45"/>
    <w:rsid w:val="00E96A05"/>
    <w:rsid w:val="00ED7F9A"/>
    <w:rsid w:val="00F02D54"/>
    <w:rsid w:val="00FD2927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5AE2"/>
  <w15:docId w15:val="{F6DBD798-19F9-4D15-BFE7-81B381DD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7F9A"/>
  </w:style>
  <w:style w:type="paragraph" w:styleId="a6">
    <w:name w:val="footer"/>
    <w:basedOn w:val="a"/>
    <w:link w:val="a7"/>
    <w:uiPriority w:val="99"/>
    <w:unhideWhenUsed/>
    <w:rsid w:val="00ED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F9A"/>
  </w:style>
  <w:style w:type="paragraph" w:styleId="a8">
    <w:name w:val="No Spacing"/>
    <w:uiPriority w:val="1"/>
    <w:qFormat/>
    <w:rsid w:val="00D5171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Другое_"/>
    <w:basedOn w:val="a0"/>
    <w:link w:val="aa"/>
    <w:rsid w:val="00D51716"/>
    <w:rPr>
      <w:rFonts w:ascii="Times New Roman" w:eastAsia="Times New Roman" w:hAnsi="Times New Roman" w:cs="Times New Roman"/>
    </w:rPr>
  </w:style>
  <w:style w:type="paragraph" w:customStyle="1" w:styleId="aa">
    <w:name w:val="Другое"/>
    <w:basedOn w:val="a"/>
    <w:link w:val="a9"/>
    <w:rsid w:val="00D5171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1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961E1-D28F-4ABD-8D2E-EEDF9A91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20</Pages>
  <Words>2492</Words>
  <Characters>14206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40</cp:revision>
  <dcterms:created xsi:type="dcterms:W3CDTF">2025-05-13T02:55:00Z</dcterms:created>
  <dcterms:modified xsi:type="dcterms:W3CDTF">2026-02-09T06:54:00Z</dcterms:modified>
</cp:coreProperties>
</file>